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2" w:rsidRPr="003E0AD2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E0AD2">
        <w:rPr>
          <w:rFonts w:ascii="Times New Roman" w:hAnsi="Times New Roman" w:cs="Times New Roman"/>
          <w:sz w:val="27"/>
          <w:szCs w:val="27"/>
        </w:rPr>
        <w:t xml:space="preserve">Итоги мониторинга </w:t>
      </w:r>
      <w:proofErr w:type="spellStart"/>
      <w:r w:rsidRPr="003E0AD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</w:p>
    <w:p w:rsidR="003E3336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актов городского поселения Федоровский </w:t>
      </w:r>
    </w:p>
    <w:p w:rsidR="005A5848" w:rsidRDefault="00544769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1-е полугодие 2020</w:t>
      </w:r>
      <w:r w:rsidR="005A5848" w:rsidRPr="003E0AD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491C82" w:rsidRPr="003E0AD2" w:rsidRDefault="00491C8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18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4927"/>
        <w:gridCol w:w="2551"/>
      </w:tblGrid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AD2" w:rsidRPr="001B3429" w:rsidTr="00DC6433">
        <w:trPr>
          <w:trHeight w:val="40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7406BA" w:rsidRDefault="003E0AD2" w:rsidP="00DC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="00544769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Pr="00BF3E38">
              <w:rPr>
                <w:rFonts w:ascii="Times New Roman" w:hAnsi="Times New Roman" w:cs="Times New Roman"/>
                <w:b/>
              </w:rPr>
              <w:t>городского поселения Федоровский</w:t>
            </w:r>
          </w:p>
        </w:tc>
      </w:tr>
      <w:tr w:rsidR="00544769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BF3E38" w:rsidRDefault="00544769" w:rsidP="0054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6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№141-р</w:t>
            </w:r>
          </w:p>
          <w:p w:rsidR="00544769" w:rsidRPr="00CB5871" w:rsidRDefault="000D0416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544769" w:rsidRPr="00CB5871">
              <w:rPr>
                <w:rFonts w:ascii="Times New Roman" w:hAnsi="Times New Roman" w:cs="Times New Roman"/>
                <w:sz w:val="21"/>
                <w:szCs w:val="21"/>
              </w:rPr>
              <w:t>15.07.2013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5871">
              <w:rPr>
                <w:rFonts w:ascii="Times New Roman" w:hAnsi="Times New Roman"/>
                <w:sz w:val="21"/>
                <w:szCs w:val="21"/>
              </w:rPr>
              <w:t>Об условиях выплаты премии по результатам работы за квартал директору Муниципального казенного учреждения 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родского поселения Федоровский </w:t>
            </w:r>
            <w:r w:rsidRPr="00CB5871">
              <w:rPr>
                <w:rFonts w:ascii="Times New Roman" w:hAnsi="Times New Roman"/>
                <w:sz w:val="21"/>
                <w:szCs w:val="21"/>
              </w:rPr>
              <w:t>«Управление хозяйственно эксплуатационного обслуживания и бухгалтерского учета»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5E5F74" w:rsidRDefault="005E5F74" w:rsidP="005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5F74">
              <w:rPr>
                <w:rFonts w:ascii="Times New Roman" w:hAnsi="Times New Roman" w:cs="Times New Roman"/>
              </w:rPr>
              <w:t>Утратило силу от 28.09.2020 №190-р</w:t>
            </w:r>
          </w:p>
        </w:tc>
      </w:tr>
      <w:tr w:rsidR="00544769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Default="00491C82" w:rsidP="0054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  <w:p w:rsidR="00544769" w:rsidRPr="00CB5871" w:rsidRDefault="000D0416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544769" w:rsidRPr="00CB5871">
              <w:rPr>
                <w:rFonts w:ascii="Times New Roman" w:hAnsi="Times New Roman" w:cs="Times New Roman"/>
                <w:sz w:val="21"/>
                <w:szCs w:val="21"/>
              </w:rPr>
              <w:t>15.05.2009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/>
                <w:sz w:val="21"/>
                <w:szCs w:val="21"/>
              </w:rPr>
              <w:t>Об утверждении Положения об административно-хозяйственном отделе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DC6433" w:rsidRDefault="00DC6433" w:rsidP="005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33">
              <w:rPr>
                <w:rFonts w:ascii="Times New Roman" w:hAnsi="Times New Roman" w:cs="Times New Roman"/>
              </w:rPr>
              <w:t>Утратило силу от 29.01.2020 №17-р</w:t>
            </w:r>
          </w:p>
        </w:tc>
      </w:tr>
      <w:tr w:rsidR="00544769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Default="00491C82" w:rsidP="0054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50-р</w:t>
            </w:r>
          </w:p>
          <w:p w:rsidR="00544769" w:rsidRPr="00CB5871" w:rsidRDefault="000D0416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544769" w:rsidRPr="00CB5871">
              <w:rPr>
                <w:rFonts w:ascii="Times New Roman" w:hAnsi="Times New Roman" w:cs="Times New Roman"/>
                <w:sz w:val="21"/>
                <w:szCs w:val="21"/>
              </w:rPr>
              <w:t>т 18.03.2013</w:t>
            </w:r>
          </w:p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(с изм. от 11.08.2014 №142-р, от 20.10.2015 №193-р, от 05.12.2017 №183-р)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Об утверждении положения и состава постоянно действующей экспертной комиссии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1B16D9" w:rsidRDefault="00DC6433" w:rsidP="005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07.02.2020 №21-р</w:t>
            </w:r>
          </w:p>
        </w:tc>
      </w:tr>
      <w:tr w:rsidR="00544769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Default="00491C82" w:rsidP="0054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№39-р</w:t>
            </w:r>
          </w:p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От 06.03.2013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О наделении должностного лица правом электронной цифровой подписи при размещении муниципального заказа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DC6433" w:rsidRDefault="00DC6433" w:rsidP="005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33">
              <w:rPr>
                <w:rFonts w:ascii="Times New Roman" w:hAnsi="Times New Roman" w:cs="Times New Roman"/>
              </w:rPr>
              <w:t>Утратил силу от 20.01.2020 №9-р</w:t>
            </w:r>
          </w:p>
        </w:tc>
      </w:tr>
      <w:tr w:rsidR="00544769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Default="00491C82" w:rsidP="0054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104-р</w:t>
            </w:r>
          </w:p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 xml:space="preserve">От 03.06.2013 </w:t>
            </w:r>
          </w:p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(с изм. от 27.07.2015 №136-р)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О назначении ответственных лиц</w:t>
            </w:r>
          </w:p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по электронному документообороту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1B16D9" w:rsidRDefault="00DC6433" w:rsidP="005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22.06.2020 №127-р</w:t>
            </w:r>
          </w:p>
        </w:tc>
      </w:tr>
      <w:tr w:rsidR="00544769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Default="00491C82" w:rsidP="0054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55-р</w:t>
            </w:r>
          </w:p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 xml:space="preserve">От 23.03.2012 (с </w:t>
            </w:r>
          </w:p>
          <w:p w:rsidR="00544769" w:rsidRPr="00CB5871" w:rsidRDefault="00544769" w:rsidP="0054476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изм. от 24.07.2013 №150-р, от 12.01.2015 №3-р)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CB5871" w:rsidRDefault="00544769" w:rsidP="0054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 xml:space="preserve">О создании комиссии по выработке мер, обеспечивающих оптимизацию расходов предприятий жилищно-коммунального комплекса </w:t>
            </w:r>
            <w:proofErr w:type="spellStart"/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г.п</w:t>
            </w:r>
            <w:proofErr w:type="spellEnd"/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.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9" w:rsidRPr="004D3DDF" w:rsidRDefault="005C36A5" w:rsidP="005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13.07.2020 №137-р</w:t>
            </w:r>
          </w:p>
        </w:tc>
      </w:tr>
      <w:tr w:rsidR="004D3DD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Default="00491C82" w:rsidP="004D3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105-р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07.06.2013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eastAsia="Times New Roman" w:hAnsi="Times New Roman" w:cs="Times New Roman"/>
                <w:sz w:val="21"/>
                <w:szCs w:val="21"/>
              </w:rPr>
              <w:t>О назначении ответственных лиц</w:t>
            </w:r>
          </w:p>
          <w:p w:rsidR="004D3DDF" w:rsidRPr="00CB5871" w:rsidRDefault="004D3DDF" w:rsidP="004D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по предоставлению информации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4D3DDF" w:rsidRDefault="005C36A5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городского поселения Федоровский от 13.07.2020 №138-р</w:t>
            </w:r>
          </w:p>
        </w:tc>
      </w:tr>
      <w:tr w:rsidR="004D3DDF" w:rsidRPr="00BF3E38" w:rsidTr="00366D72">
        <w:trPr>
          <w:trHeight w:val="398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DF" w:rsidRPr="006C1699" w:rsidRDefault="004D3DDF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  <w:b/>
              </w:rPr>
              <w:t>Постановления администрации городского поселения Федоровский</w:t>
            </w:r>
          </w:p>
        </w:tc>
      </w:tr>
      <w:tr w:rsidR="004D3DD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BF3E38" w:rsidRDefault="004D3DDF" w:rsidP="0036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151-п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 xml:space="preserve">16.04.2013 (с </w:t>
            </w:r>
            <w:proofErr w:type="spellStart"/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изм.от</w:t>
            </w:r>
            <w:proofErr w:type="spellEnd"/>
            <w:r w:rsidRPr="00CB5871">
              <w:rPr>
                <w:rFonts w:ascii="Times New Roman" w:hAnsi="Times New Roman" w:cs="Times New Roman"/>
                <w:sz w:val="21"/>
                <w:szCs w:val="21"/>
              </w:rPr>
              <w:t xml:space="preserve"> 28.09.2015 №476-п)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О межведомственной комиссии по организации отдыха, оздоровления, занятости детей, подростков и молодежи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4D3DDF" w:rsidRDefault="004D3DDF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3DDF">
              <w:rPr>
                <w:rFonts w:ascii="Times New Roman" w:hAnsi="Times New Roman" w:cs="Times New Roman"/>
              </w:rPr>
              <w:t xml:space="preserve">Утратило силу от </w:t>
            </w:r>
            <w:r>
              <w:rPr>
                <w:rFonts w:ascii="Times New Roman" w:hAnsi="Times New Roman" w:cs="Times New Roman"/>
              </w:rPr>
              <w:t>0</w:t>
            </w:r>
            <w:r w:rsidRPr="004D3DDF">
              <w:rPr>
                <w:rFonts w:ascii="Times New Roman" w:hAnsi="Times New Roman" w:cs="Times New Roman"/>
              </w:rPr>
              <w:t>5.02.2020 №53-п</w:t>
            </w:r>
          </w:p>
        </w:tc>
      </w:tr>
      <w:tr w:rsidR="004D3DD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BF3E38" w:rsidRDefault="004D3DDF" w:rsidP="0036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№311-п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07.08.2013 (с изм. от 04.03.2015 №93-п)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</w:rPr>
            </w:pPr>
            <w:r w:rsidRPr="00CB5871">
              <w:rPr>
                <w:rFonts w:ascii="Times New Roman" w:eastAsia="Times New Roman" w:hAnsi="Times New Roman" w:cs="Arial"/>
                <w:sz w:val="21"/>
                <w:szCs w:val="21"/>
              </w:rPr>
              <w:t xml:space="preserve">О докладах о результатах и основных 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</w:rPr>
            </w:pPr>
            <w:r w:rsidRPr="00CB5871">
              <w:rPr>
                <w:rFonts w:ascii="Times New Roman" w:eastAsia="Times New Roman" w:hAnsi="Times New Roman" w:cs="Arial"/>
                <w:sz w:val="21"/>
                <w:szCs w:val="21"/>
              </w:rPr>
              <w:t xml:space="preserve">направлениях деятельности субъектов 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</w:rPr>
            </w:pPr>
            <w:r w:rsidRPr="00CB5871">
              <w:rPr>
                <w:rFonts w:ascii="Times New Roman" w:eastAsia="Times New Roman" w:hAnsi="Times New Roman" w:cs="Arial"/>
                <w:sz w:val="21"/>
                <w:szCs w:val="21"/>
              </w:rPr>
              <w:t>бюджетного планирования муниципального образования городское поселение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7412F" w:rsidRDefault="004D3DDF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4D3DD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Default="004D3DDF" w:rsidP="0036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№234-п/</w:t>
            </w:r>
            <w:proofErr w:type="spellStart"/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нпа</w:t>
            </w:r>
            <w:proofErr w:type="spellEnd"/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28.06.2010 (с изм. от 25.03.2015 №123-п/</w:t>
            </w:r>
            <w:proofErr w:type="spellStart"/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нпа</w:t>
            </w:r>
            <w:proofErr w:type="spellEnd"/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 утверждении порядка установления причин нарушения законодательства градостроительной деятельности на территории городского поселения 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eastAsia="Times New Roman" w:hAnsi="Times New Roman" w:cs="Times New Roman"/>
                <w:sz w:val="21"/>
                <w:szCs w:val="21"/>
              </w:rPr>
              <w:t>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AB03FF" w:rsidRDefault="00AB03FF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B03FF">
              <w:rPr>
                <w:rFonts w:ascii="Times New Roman" w:hAnsi="Times New Roman" w:cs="Times New Roman"/>
                <w:sz w:val="21"/>
                <w:szCs w:val="21"/>
              </w:rPr>
              <w:t>Принято постановление администрации городского поселения Федоровский</w:t>
            </w:r>
            <w:r w:rsidRPr="00AB03FF">
              <w:rPr>
                <w:sz w:val="21"/>
                <w:szCs w:val="21"/>
              </w:rPr>
              <w:t xml:space="preserve"> </w:t>
            </w:r>
            <w:r w:rsidRPr="00AB03FF">
              <w:rPr>
                <w:rFonts w:ascii="Times New Roman" w:hAnsi="Times New Roman" w:cs="Times New Roman"/>
                <w:sz w:val="21"/>
                <w:szCs w:val="21"/>
              </w:rPr>
              <w:t>от 03.07.2020 №308-п/</w:t>
            </w:r>
            <w:proofErr w:type="spellStart"/>
            <w:r w:rsidRPr="00AB03FF">
              <w:rPr>
                <w:rFonts w:ascii="Times New Roman" w:hAnsi="Times New Roman" w:cs="Times New Roman"/>
                <w:sz w:val="21"/>
                <w:szCs w:val="21"/>
              </w:rPr>
              <w:t>нпа</w:t>
            </w:r>
            <w:proofErr w:type="spellEnd"/>
          </w:p>
        </w:tc>
      </w:tr>
      <w:tr w:rsidR="004D3DD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Default="004D3DDF" w:rsidP="0036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115-п от 11.04.2011</w:t>
            </w: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 xml:space="preserve"> (с изм. от 15.03.2013 №100-п, от 02.12.2013 №469-п, от 19.11.2014 №489-п)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Об утверждении Кодекса этики и служебного поведения муниципальных служащих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F70400" w:rsidRDefault="004D3DDF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4D3DD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Default="00491C82" w:rsidP="0036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№314-п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От 09.08.2013 (с изм.26.05.2014 №211-п)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Об утверждении Положения о порядке ведения судебной работы и исполнительного производства в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2652DC" w:rsidRDefault="00287EA1" w:rsidP="004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4D3DD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BF3E38" w:rsidRDefault="00491C82" w:rsidP="0036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№365-п</w:t>
            </w:r>
          </w:p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hAnsi="Times New Roman" w:cs="Times New Roman"/>
                <w:sz w:val="21"/>
                <w:szCs w:val="21"/>
              </w:rPr>
              <w:t>29.11.2012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CB5871" w:rsidRDefault="004D3DDF" w:rsidP="004D3D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5871">
              <w:rPr>
                <w:rFonts w:ascii="Times New Roman" w:eastAsia="Times New Roman" w:hAnsi="Times New Roman" w:cs="Times New Roman"/>
                <w:sz w:val="21"/>
                <w:szCs w:val="21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Федоровский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DF" w:rsidRPr="002652DC" w:rsidRDefault="004D3DDF" w:rsidP="0028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00">
              <w:rPr>
                <w:rFonts w:ascii="Times New Roman" w:hAnsi="Times New Roman" w:cs="Times New Roman"/>
              </w:rPr>
              <w:t xml:space="preserve">Утратило силу </w:t>
            </w:r>
            <w:r>
              <w:rPr>
                <w:rFonts w:ascii="Times New Roman" w:hAnsi="Times New Roman" w:cs="Times New Roman"/>
              </w:rPr>
              <w:t>постановлением</w:t>
            </w:r>
            <w:r w:rsidRPr="00F70400">
              <w:rPr>
                <w:rFonts w:ascii="Times New Roman" w:hAnsi="Times New Roman" w:cs="Times New Roman"/>
              </w:rPr>
              <w:t xml:space="preserve"> </w:t>
            </w:r>
            <w:r w:rsidR="00287EA1">
              <w:rPr>
                <w:rFonts w:ascii="Times New Roman" w:hAnsi="Times New Roman" w:cs="Times New Roman"/>
              </w:rPr>
              <w:t>администрации</w:t>
            </w:r>
            <w:r w:rsidRPr="00F70400">
              <w:rPr>
                <w:rFonts w:ascii="Times New Roman" w:hAnsi="Times New Roman" w:cs="Times New Roman"/>
              </w:rPr>
              <w:t xml:space="preserve"> городс</w:t>
            </w:r>
            <w:r>
              <w:rPr>
                <w:rFonts w:ascii="Times New Roman" w:hAnsi="Times New Roman" w:cs="Times New Roman"/>
              </w:rPr>
              <w:t>кого поселе</w:t>
            </w:r>
            <w:r w:rsidR="00287EA1">
              <w:rPr>
                <w:rFonts w:ascii="Times New Roman" w:hAnsi="Times New Roman" w:cs="Times New Roman"/>
              </w:rPr>
              <w:t>ния Федоровский от 05.02.2020 №55-п</w:t>
            </w:r>
          </w:p>
        </w:tc>
      </w:tr>
    </w:tbl>
    <w:p w:rsidR="00C06BC0" w:rsidRDefault="00C06BC0"/>
    <w:sectPr w:rsidR="00C06BC0" w:rsidSect="005A58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8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193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6DB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416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2DC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87EA1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4A5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6D72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0AD2"/>
    <w:rsid w:val="003E133E"/>
    <w:rsid w:val="003E165F"/>
    <w:rsid w:val="003E1F0F"/>
    <w:rsid w:val="003E29A1"/>
    <w:rsid w:val="003E3336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C82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DDF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140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769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6A2E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5848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36A5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6C4A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5F74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A7F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15E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1D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39BA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222D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1C4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3FF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4AC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5CBB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7F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47B91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16E5"/>
    <w:rsid w:val="00C72A04"/>
    <w:rsid w:val="00C733E4"/>
    <w:rsid w:val="00C73734"/>
    <w:rsid w:val="00C73E41"/>
    <w:rsid w:val="00C7412F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1507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2C9E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433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09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13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400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5AA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4F5D-7A18-4638-9B55-997ADEE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4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84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A5848"/>
    <w:pPr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5A5848"/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5A584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4476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Анастасия Заболоцкая</cp:lastModifiedBy>
  <cp:revision>2</cp:revision>
  <dcterms:created xsi:type="dcterms:W3CDTF">2020-10-29T03:48:00Z</dcterms:created>
  <dcterms:modified xsi:type="dcterms:W3CDTF">2020-10-29T03:48:00Z</dcterms:modified>
</cp:coreProperties>
</file>